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Default="006F5454" w:rsidP="008F134B">
      <w:pPr>
        <w:jc w:val="both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  <w:r w:rsidR="008F134B">
        <w:rPr>
          <w:b/>
          <w:sz w:val="26"/>
          <w:szCs w:val="26"/>
        </w:rPr>
        <w:t xml:space="preserve"> </w:t>
      </w: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</w:t>
      </w:r>
      <w:r w:rsidR="001B070E">
        <w:rPr>
          <w:b/>
          <w:bCs/>
          <w:sz w:val="26"/>
          <w:szCs w:val="26"/>
        </w:rPr>
        <w:t>министрации от 07.11.2016 № 1502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 w:rsidR="008F134B">
        <w:rPr>
          <w:b/>
          <w:bCs/>
          <w:sz w:val="26"/>
          <w:szCs w:val="26"/>
        </w:rPr>
        <w:t xml:space="preserve"> на 2017-2022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FC398E" w:rsidP="00AB0ECD">
      <w:r>
        <w:t>15</w:t>
      </w:r>
      <w:r w:rsidR="00A862AB">
        <w:t xml:space="preserve"> </w:t>
      </w:r>
      <w:r>
        <w:t>марта 2021</w:t>
      </w:r>
      <w:r w:rsidR="00F02F32">
        <w:t xml:space="preserve"> года</w:t>
      </w:r>
      <w:r w:rsidR="00737052">
        <w:t xml:space="preserve">            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</w:t>
      </w:r>
      <w:r w:rsidR="007920ED">
        <w:t xml:space="preserve">    </w:t>
      </w:r>
      <w:r w:rsidR="00414900">
        <w:t xml:space="preserve"> </w:t>
      </w:r>
      <w:r w:rsidR="00F02F32">
        <w:t xml:space="preserve">    </w:t>
      </w:r>
      <w:r w:rsidR="00737052">
        <w:t xml:space="preserve">   </w:t>
      </w:r>
      <w:r w:rsidR="009531E2">
        <w:tab/>
      </w:r>
      <w:r w:rsidR="00737052">
        <w:t xml:space="preserve">  </w:t>
      </w:r>
      <w:r w:rsidR="00F02F32">
        <w:t xml:space="preserve"> </w:t>
      </w:r>
      <w:r w:rsidR="00DB6E2E">
        <w:t xml:space="preserve">            </w:t>
      </w:r>
      <w:r w:rsidR="00461FB8" w:rsidRPr="00E81101">
        <w:t>№</w:t>
      </w:r>
      <w:r w:rsidR="003F2DC9" w:rsidRPr="00E81101">
        <w:t xml:space="preserve"> </w:t>
      </w:r>
      <w:r w:rsidR="00DB6E2E">
        <w:t>43</w:t>
      </w:r>
      <w:bookmarkStart w:id="0" w:name="_GoBack"/>
      <w:bookmarkEnd w:id="0"/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275CEE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>
        <w:t>»</w:t>
      </w:r>
      <w:r w:rsidRPr="00FB157E">
        <w:t>, п</w:t>
      </w:r>
      <w:r w:rsidR="00275CEE">
        <w:t>ункт</w:t>
      </w:r>
      <w:r w:rsidRPr="00FB157E">
        <w:t xml:space="preserve"> 7 раздел</w:t>
      </w:r>
      <w:r w:rsidR="00275CEE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BD3331">
        <w:rPr>
          <w:bCs/>
        </w:rPr>
        <w:t xml:space="preserve"> от 07.11.2016 № 1502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1845F5">
        <w:rPr>
          <w:bCs/>
        </w:rPr>
        <w:t>ерюнгринском районе на 2017-202</w:t>
      </w:r>
      <w:r w:rsidR="00BD0171">
        <w:rPr>
          <w:bCs/>
        </w:rPr>
        <w:t>2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</w:t>
      </w:r>
      <w:r w:rsidR="00502914">
        <w:t xml:space="preserve"> № 1502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</w:t>
      </w:r>
      <w:r w:rsidR="00BD0171">
        <w:rPr>
          <w:bCs/>
        </w:rPr>
        <w:t>2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</w:t>
      </w:r>
      <w:r w:rsidR="00C11DD9">
        <w:rPr>
          <w:bCs/>
        </w:rPr>
        <w:t xml:space="preserve"> - </w:t>
      </w:r>
      <w:r w:rsidR="009B3F7C">
        <w:rPr>
          <w:bCs/>
        </w:rPr>
        <w:t>Программа)</w:t>
      </w:r>
      <w:r w:rsidR="00191317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877606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877606">
        <w:rPr>
          <w:bCs/>
        </w:rPr>
        <w:t xml:space="preserve">- </w:t>
      </w:r>
      <w:r w:rsidR="00A57FE3" w:rsidRPr="00877606">
        <w:rPr>
          <w:bCs/>
        </w:rPr>
        <w:t xml:space="preserve">копия </w:t>
      </w:r>
      <w:r w:rsidRPr="00877606">
        <w:rPr>
          <w:bCs/>
        </w:rPr>
        <w:t>заключени</w:t>
      </w:r>
      <w:r w:rsidR="00A57FE3" w:rsidRPr="00877606">
        <w:rPr>
          <w:bCs/>
        </w:rPr>
        <w:t>я</w:t>
      </w:r>
      <w:r w:rsidRPr="00877606">
        <w:rPr>
          <w:bCs/>
        </w:rPr>
        <w:t xml:space="preserve"> Управления финансов </w:t>
      </w:r>
      <w:r w:rsidR="00A41696" w:rsidRPr="00877606">
        <w:rPr>
          <w:bCs/>
        </w:rPr>
        <w:t xml:space="preserve">Нерюнгринской районной </w:t>
      </w:r>
      <w:r w:rsidR="004B086F" w:rsidRPr="00877606">
        <w:rPr>
          <w:bCs/>
        </w:rPr>
        <w:t xml:space="preserve">администрации от </w:t>
      </w:r>
      <w:r w:rsidR="0080222E">
        <w:rPr>
          <w:bCs/>
        </w:rPr>
        <w:t>12</w:t>
      </w:r>
      <w:r w:rsidR="004B086F" w:rsidRPr="00877606">
        <w:rPr>
          <w:bCs/>
        </w:rPr>
        <w:t>.</w:t>
      </w:r>
      <w:r w:rsidR="0080222E">
        <w:rPr>
          <w:bCs/>
        </w:rPr>
        <w:t>02.2021</w:t>
      </w:r>
      <w:r w:rsidR="00F67651" w:rsidRPr="00877606">
        <w:rPr>
          <w:bCs/>
        </w:rPr>
        <w:t xml:space="preserve"> г.</w:t>
      </w:r>
      <w:r w:rsidR="00CA605C" w:rsidRPr="00877606">
        <w:rPr>
          <w:bCs/>
        </w:rP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 w:rsidRPr="00877606">
        <w:t xml:space="preserve">- </w:t>
      </w:r>
      <w:r w:rsidRPr="00877606">
        <w:rPr>
          <w:bCs/>
        </w:rPr>
        <w:t>копия заключения</w:t>
      </w:r>
      <w:r w:rsidRPr="00877606">
        <w:t xml:space="preserve"> Управления экономического развития и муниципального заказа Нерюнгринской районной администрации от </w:t>
      </w:r>
      <w:r w:rsidR="0080222E">
        <w:t>17</w:t>
      </w:r>
      <w:r w:rsidRPr="00877606">
        <w:t>.0</w:t>
      </w:r>
      <w:r w:rsidR="0080222E">
        <w:t>2.2021</w:t>
      </w:r>
      <w:r w:rsidR="00154C9C" w:rsidRPr="00877606">
        <w:t xml:space="preserve"> г.</w:t>
      </w:r>
      <w:r w:rsidR="00BD0171" w:rsidRPr="00877606">
        <w:t xml:space="preserve"> </w:t>
      </w:r>
      <w:r w:rsidRPr="00877606">
        <w:t xml:space="preserve"> № </w:t>
      </w:r>
      <w:r w:rsidR="0080222E">
        <w:t>26</w:t>
      </w:r>
      <w:r w:rsidRPr="00877606"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 w:rsidRPr="00A06723"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2C1871">
        <w:t>21</w:t>
      </w:r>
      <w:r>
        <w:t>.0</w:t>
      </w:r>
      <w:r w:rsidR="002C1871">
        <w:t>9</w:t>
      </w:r>
      <w:r w:rsidR="00F67651">
        <w:t>.2020 г.</w:t>
      </w:r>
      <w:r w:rsidR="00BD0171">
        <w:t xml:space="preserve"> № 02-13</w:t>
      </w:r>
      <w:r>
        <w:t>/</w:t>
      </w:r>
      <w:r w:rsidR="002C1871">
        <w:t>79</w:t>
      </w:r>
      <w:r w:rsidRPr="00A06723">
        <w:t>;</w:t>
      </w:r>
    </w:p>
    <w:p w:rsidR="0080222E" w:rsidRDefault="0080222E" w:rsidP="00841E06">
      <w:pPr>
        <w:autoSpaceDE w:val="0"/>
        <w:autoSpaceDN w:val="0"/>
        <w:adjustRightInd w:val="0"/>
        <w:jc w:val="both"/>
      </w:pPr>
      <w:r>
        <w:t>- копия заключения Правового управления Нерюнгринской районной администрации от 19.02.2021 года № 02-13/51;</w:t>
      </w:r>
    </w:p>
    <w:p w:rsidR="00DD5704" w:rsidRPr="00965D8B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A57FE3">
        <w:rPr>
          <w:bCs/>
        </w:rPr>
        <w:t xml:space="preserve">копия </w:t>
      </w:r>
      <w:r w:rsidR="00A57FE3" w:rsidRPr="00B35140">
        <w:rPr>
          <w:bCs/>
        </w:rPr>
        <w:t>заключени</w:t>
      </w:r>
      <w:r w:rsidR="00A57FE3">
        <w:rPr>
          <w:bCs/>
        </w:rPr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 w:rsidRPr="00965D8B">
        <w:t xml:space="preserve">от </w:t>
      </w:r>
      <w:r w:rsidR="0080222E">
        <w:t>19</w:t>
      </w:r>
      <w:r w:rsidR="00B04DF5" w:rsidRPr="00965D8B">
        <w:t>.</w:t>
      </w:r>
      <w:r w:rsidR="00A75262" w:rsidRPr="00965D8B">
        <w:t>0</w:t>
      </w:r>
      <w:r w:rsidR="0080222E">
        <w:t>2.2021</w:t>
      </w:r>
      <w:r w:rsidR="00330EF5">
        <w:t xml:space="preserve"> г.</w:t>
      </w:r>
      <w:r w:rsidR="00CE1F0C" w:rsidRPr="00965D8B">
        <w:t xml:space="preserve"> </w:t>
      </w:r>
      <w:r w:rsidR="00BD0171" w:rsidRPr="00965D8B">
        <w:t>№ 02-15</w:t>
      </w:r>
      <w:r w:rsidR="004B086F" w:rsidRPr="00965D8B">
        <w:t>/</w:t>
      </w:r>
      <w:r w:rsidR="0080222E">
        <w:t>52</w:t>
      </w:r>
      <w:r w:rsidR="007301A3" w:rsidRPr="00965D8B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7301A3">
        <w:fldChar w:fldCharType="begin"/>
      </w:r>
      <w:r w:rsidR="007301A3">
        <w:instrText xml:space="preserve"> HYPERLINK "consultantplus://offline/ref=D41C32A49BF36174B21D466CD92173F22E1D20FFD049A30F7DDAF44E2C3D8FBE90E4EFB7D61030B06D1FE9Q1fEK" </w:instrText>
      </w:r>
      <w:r w:rsidR="007301A3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7301A3">
        <w:rPr>
          <w:rStyle w:val="a5"/>
          <w:color w:val="auto"/>
          <w:u w:val="none"/>
        </w:rPr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</w:t>
      </w:r>
      <w:r w:rsidR="00A75262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7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E80C5D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B015D" w:rsidRDefault="00CB015D" w:rsidP="00FF0115">
      <w:pPr>
        <w:pStyle w:val="a9"/>
        <w:spacing w:before="0" w:after="0"/>
        <w:jc w:val="both"/>
        <w:rPr>
          <w:bCs/>
        </w:rPr>
      </w:pPr>
      <w:r>
        <w:t xml:space="preserve">- решение Нерюнгринского районного Совета депутатов от </w:t>
      </w:r>
      <w:r w:rsidRPr="0092035D">
        <w:rPr>
          <w:bCs/>
        </w:rPr>
        <w:t>2</w:t>
      </w:r>
      <w:r w:rsidR="00451C72">
        <w:rPr>
          <w:bCs/>
        </w:rPr>
        <w:t>7</w:t>
      </w:r>
      <w:r w:rsidRPr="0092035D">
        <w:rPr>
          <w:bCs/>
        </w:rPr>
        <w:t>.12.201</w:t>
      </w:r>
      <w:r w:rsidR="00451C72">
        <w:rPr>
          <w:bCs/>
        </w:rPr>
        <w:t xml:space="preserve">9 </w:t>
      </w:r>
      <w:r w:rsidR="007301A3">
        <w:rPr>
          <w:bCs/>
        </w:rPr>
        <w:t xml:space="preserve"> года</w:t>
      </w:r>
      <w:r w:rsidRPr="0092035D">
        <w:rPr>
          <w:bCs/>
        </w:rPr>
        <w:t xml:space="preserve"> № </w:t>
      </w:r>
      <w:r w:rsidR="00451C72">
        <w:rPr>
          <w:bCs/>
        </w:rPr>
        <w:t>5-11</w:t>
      </w:r>
      <w:r w:rsidRPr="0092035D">
        <w:rPr>
          <w:bCs/>
        </w:rPr>
        <w:t xml:space="preserve"> </w:t>
      </w:r>
      <w:r w:rsidR="001553C7">
        <w:rPr>
          <w:bCs/>
        </w:rPr>
        <w:t>«</w:t>
      </w:r>
      <w:r w:rsidRPr="0092035D">
        <w:rPr>
          <w:bCs/>
        </w:rPr>
        <w:t>О бюджете Нерюнгринского района на 20</w:t>
      </w:r>
      <w:r w:rsidR="00451C72">
        <w:rPr>
          <w:bCs/>
        </w:rPr>
        <w:t>20</w:t>
      </w:r>
      <w:r w:rsidRPr="0092035D">
        <w:rPr>
          <w:bCs/>
        </w:rPr>
        <w:t xml:space="preserve"> год и на плановый период 20</w:t>
      </w:r>
      <w:r w:rsidR="00451C72">
        <w:rPr>
          <w:bCs/>
        </w:rPr>
        <w:t>21</w:t>
      </w:r>
      <w:r w:rsidRPr="0092035D">
        <w:rPr>
          <w:bCs/>
        </w:rPr>
        <w:t xml:space="preserve"> и 20</w:t>
      </w:r>
      <w:r w:rsidR="00205205">
        <w:rPr>
          <w:bCs/>
        </w:rPr>
        <w:t>2</w:t>
      </w:r>
      <w:r w:rsidR="00451C72">
        <w:rPr>
          <w:bCs/>
        </w:rPr>
        <w:t>2</w:t>
      </w:r>
      <w:r w:rsidRPr="0092035D">
        <w:rPr>
          <w:bCs/>
        </w:rPr>
        <w:t xml:space="preserve"> годов</w:t>
      </w:r>
      <w:r w:rsidR="001553C7">
        <w:rPr>
          <w:bCs/>
        </w:rPr>
        <w:t>»</w:t>
      </w:r>
      <w:r w:rsidR="00363EFD" w:rsidRPr="00363EFD">
        <w:rPr>
          <w:bCs/>
        </w:rPr>
        <w:t xml:space="preserve"> </w:t>
      </w:r>
      <w:r w:rsidR="007301A3">
        <w:rPr>
          <w:bCs/>
        </w:rPr>
        <w:t xml:space="preserve">(в редакции решения от </w:t>
      </w:r>
      <w:r w:rsidR="00155871">
        <w:rPr>
          <w:bCs/>
        </w:rPr>
        <w:t>22.12.2020 года № 3-18</w:t>
      </w:r>
      <w:r w:rsidR="00363EFD">
        <w:rPr>
          <w:bCs/>
        </w:rPr>
        <w:t>)</w:t>
      </w:r>
      <w:r w:rsidR="00A50815">
        <w:rPr>
          <w:bCs/>
        </w:rPr>
        <w:t>.</w:t>
      </w:r>
    </w:p>
    <w:p w:rsidR="00695292" w:rsidRDefault="00A50815" w:rsidP="00695292">
      <w:pPr>
        <w:ind w:firstLine="708"/>
        <w:jc w:val="both"/>
      </w:pPr>
      <w:r w:rsidRPr="00D92765">
        <w:t xml:space="preserve">По результатам проведения финансово-экономического анализа установлено, что </w:t>
      </w:r>
      <w:r w:rsidR="00695292">
        <w:t>о</w:t>
      </w:r>
      <w:r w:rsidR="0080540C">
        <w:t xml:space="preserve">бщий объем средств  на реализацию муниципальной программы  по базовому варианту </w:t>
      </w:r>
      <w:r w:rsidR="00720E55">
        <w:t xml:space="preserve">указанный в </w:t>
      </w:r>
      <w:r w:rsidR="00720E55">
        <w:lastRenderedPageBreak/>
        <w:t xml:space="preserve">пункте 1.2.1 проекта постановления </w:t>
      </w:r>
      <w:r w:rsidR="00695292" w:rsidRPr="003801CB">
        <w:rPr>
          <w:b/>
        </w:rPr>
        <w:t>не соответствует</w:t>
      </w:r>
      <w:r w:rsidR="00695292">
        <w:t xml:space="preserve"> бюджету утвержденному  </w:t>
      </w:r>
      <w:r w:rsidR="00695292">
        <w:t>решение</w:t>
      </w:r>
      <w:r w:rsidR="00695292">
        <w:t>м</w:t>
      </w:r>
      <w:r w:rsidR="00695292">
        <w:t xml:space="preserve"> Нерюнгринского районного Совета депутатов</w:t>
      </w:r>
      <w:r w:rsidR="00695292">
        <w:t>:</w:t>
      </w:r>
    </w:p>
    <w:p w:rsidR="00695292" w:rsidRDefault="00695292" w:rsidP="00695292">
      <w:pPr>
        <w:jc w:val="both"/>
        <w:rPr>
          <w:bCs/>
        </w:rPr>
      </w:pPr>
      <w:r>
        <w:t xml:space="preserve">1. В 2019 год внесены изменения не соответствующие  </w:t>
      </w:r>
      <w:r>
        <w:t xml:space="preserve">решение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7</w:t>
      </w:r>
      <w:r w:rsidRPr="0092035D">
        <w:rPr>
          <w:bCs/>
        </w:rPr>
        <w:t>.12.201</w:t>
      </w:r>
      <w:r>
        <w:rPr>
          <w:bCs/>
        </w:rPr>
        <w:t>9  года</w:t>
      </w:r>
      <w:r w:rsidRPr="0092035D">
        <w:rPr>
          <w:bCs/>
        </w:rPr>
        <w:t xml:space="preserve"> № </w:t>
      </w:r>
      <w:r>
        <w:rPr>
          <w:bCs/>
        </w:rPr>
        <w:t>6</w:t>
      </w:r>
      <w:r>
        <w:rPr>
          <w:bCs/>
        </w:rPr>
        <w:t>-11</w:t>
      </w:r>
      <w:r w:rsidRPr="0092035D">
        <w:rPr>
          <w:bCs/>
        </w:rPr>
        <w:t xml:space="preserve"> </w:t>
      </w:r>
      <w:r w:rsidR="00C32C28">
        <w:rPr>
          <w:bCs/>
        </w:rPr>
        <w:t>«</w:t>
      </w:r>
      <w:r w:rsidRPr="00695292">
        <w:rPr>
          <w:bCs/>
        </w:rPr>
        <w:t xml:space="preserve">О внесении изменений в решение </w:t>
      </w:r>
      <w:r>
        <w:rPr>
          <w:bCs/>
        </w:rPr>
        <w:t xml:space="preserve">Нерюнгринского районного Совета </w:t>
      </w:r>
      <w:r w:rsidRPr="00695292">
        <w:rPr>
          <w:bCs/>
        </w:rPr>
        <w:t>депутатов от 20.12.2018 № 4-4 «О бюджете Нерюнгринского района на 2019 год и на плановый период 2020 и 2021 годов»</w:t>
      </w:r>
      <w:r>
        <w:rPr>
          <w:bCs/>
        </w:rPr>
        <w:t>. Решением Совета депутатов предусмотрено финансирование в объеме 8 774,4 тыс. рублей, ответственным исполнителем указана сумма финансирования в объеме 8 386,8 тыс. рублей.</w:t>
      </w:r>
    </w:p>
    <w:p w:rsidR="00695292" w:rsidRDefault="00695292" w:rsidP="00C32C28">
      <w:pPr>
        <w:jc w:val="both"/>
        <w:rPr>
          <w:bCs/>
        </w:rPr>
      </w:pPr>
      <w:r>
        <w:rPr>
          <w:bCs/>
        </w:rPr>
        <w:t xml:space="preserve">2.  </w:t>
      </w:r>
      <w:r w:rsidR="00C32C28">
        <w:t>В 20</w:t>
      </w:r>
      <w:r w:rsidR="00C32C28">
        <w:t>20</w:t>
      </w:r>
      <w:r w:rsidR="00C32C28">
        <w:t xml:space="preserve"> год внесены изменения не соответствующие  решение Нерюнгринского районного Совета депутатов от </w:t>
      </w:r>
      <w:r w:rsidR="00C32C28" w:rsidRPr="0092035D">
        <w:rPr>
          <w:bCs/>
        </w:rPr>
        <w:t>2</w:t>
      </w:r>
      <w:r w:rsidR="00C32C28">
        <w:rPr>
          <w:bCs/>
        </w:rPr>
        <w:t>2.12.2020</w:t>
      </w:r>
      <w:r w:rsidR="00C32C28">
        <w:rPr>
          <w:bCs/>
        </w:rPr>
        <w:t xml:space="preserve">  года</w:t>
      </w:r>
      <w:r w:rsidR="00C32C28" w:rsidRPr="0092035D">
        <w:rPr>
          <w:bCs/>
        </w:rPr>
        <w:t xml:space="preserve"> № </w:t>
      </w:r>
      <w:r w:rsidR="00C32C28">
        <w:rPr>
          <w:bCs/>
        </w:rPr>
        <w:t>3-18</w:t>
      </w:r>
      <w:r w:rsidR="00C32C28" w:rsidRPr="0092035D">
        <w:rPr>
          <w:bCs/>
        </w:rPr>
        <w:t xml:space="preserve"> </w:t>
      </w:r>
      <w:r w:rsidR="00C32C28">
        <w:rPr>
          <w:bCs/>
        </w:rPr>
        <w:t>«</w:t>
      </w:r>
      <w:r w:rsidR="00C32C28" w:rsidRPr="00C32C28">
        <w:rPr>
          <w:bCs/>
        </w:rPr>
        <w:t xml:space="preserve">О внесении изменений в решение </w:t>
      </w:r>
      <w:r w:rsidR="00C32C28">
        <w:rPr>
          <w:bCs/>
        </w:rPr>
        <w:t xml:space="preserve">Нерюнгринского районного Совета </w:t>
      </w:r>
      <w:r w:rsidR="00C32C28" w:rsidRPr="00C32C28">
        <w:rPr>
          <w:bCs/>
        </w:rPr>
        <w:t>депутатов от 27.12.2019 № 5-11 «О бюджете Нерюнгринского района на 2020 год и на плановый период 2021 и 2022 годов»</w:t>
      </w:r>
      <w:r w:rsidR="00C32C28">
        <w:rPr>
          <w:bCs/>
        </w:rPr>
        <w:t xml:space="preserve">. Решением Совета депутатов предусмотрено финансирование в объеме </w:t>
      </w:r>
      <w:r w:rsidR="00253B2F">
        <w:rPr>
          <w:bCs/>
        </w:rPr>
        <w:t>9 967,4</w:t>
      </w:r>
      <w:r w:rsidR="00C32C28">
        <w:rPr>
          <w:bCs/>
        </w:rPr>
        <w:t xml:space="preserve"> тыс. рублей, ответственным исполнителем указана сумма финансирования в объеме </w:t>
      </w:r>
      <w:r w:rsidR="00253B2F">
        <w:rPr>
          <w:bCs/>
        </w:rPr>
        <w:t>7 804,8</w:t>
      </w:r>
      <w:r w:rsidR="00C32C28">
        <w:rPr>
          <w:bCs/>
        </w:rPr>
        <w:t xml:space="preserve"> тыс. рублей.</w:t>
      </w:r>
      <w:r>
        <w:rPr>
          <w:bCs/>
        </w:rPr>
        <w:t xml:space="preserve"> </w:t>
      </w:r>
    </w:p>
    <w:p w:rsidR="00B72185" w:rsidRDefault="00B72185" w:rsidP="00C32C28">
      <w:pPr>
        <w:jc w:val="both"/>
        <w:rPr>
          <w:bCs/>
        </w:rPr>
      </w:pPr>
    </w:p>
    <w:p w:rsidR="000F52C3" w:rsidRDefault="00720E55" w:rsidP="000F52C3">
      <w:pPr>
        <w:ind w:firstLine="708"/>
        <w:jc w:val="both"/>
        <w:rPr>
          <w:bCs/>
        </w:rPr>
      </w:pPr>
      <w:r w:rsidRPr="00720E55">
        <w:rPr>
          <w:b/>
          <w:bCs/>
        </w:rPr>
        <w:t>В нарушение</w:t>
      </w:r>
      <w:r>
        <w:rPr>
          <w:bCs/>
        </w:rPr>
        <w:t xml:space="preserve"> пункта 6.1. </w:t>
      </w:r>
      <w:proofErr w:type="gramStart"/>
      <w:r>
        <w:rPr>
          <w:bCs/>
        </w:rPr>
        <w:t xml:space="preserve">Порядка № 451 интенсивный </w:t>
      </w:r>
      <w:r w:rsidR="00A022D5">
        <w:rPr>
          <w:bCs/>
        </w:rPr>
        <w:t>вариант,</w:t>
      </w:r>
      <w:r>
        <w:rPr>
          <w:bCs/>
        </w:rPr>
        <w:t xml:space="preserve"> указанный в пункте 1.2.1 проекта постановления  меньше базового варианта утвержденного </w:t>
      </w:r>
      <w:r>
        <w:t>решение</w:t>
      </w:r>
      <w:r>
        <w:t>м</w:t>
      </w:r>
      <w:r>
        <w:t xml:space="preserve">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7</w:t>
      </w:r>
      <w:r w:rsidRPr="0092035D">
        <w:rPr>
          <w:bCs/>
        </w:rPr>
        <w:t>.12.201</w:t>
      </w:r>
      <w:r>
        <w:rPr>
          <w:bCs/>
        </w:rPr>
        <w:t>9  года</w:t>
      </w:r>
      <w:r w:rsidRPr="0092035D">
        <w:rPr>
          <w:bCs/>
        </w:rPr>
        <w:t xml:space="preserve"> № </w:t>
      </w:r>
      <w:r>
        <w:rPr>
          <w:bCs/>
        </w:rPr>
        <w:t>6-11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695292">
        <w:rPr>
          <w:bCs/>
        </w:rPr>
        <w:t xml:space="preserve">О внесении изменений в решение </w:t>
      </w:r>
      <w:r>
        <w:rPr>
          <w:bCs/>
        </w:rPr>
        <w:t xml:space="preserve">Нерюнгринского районного Совета </w:t>
      </w:r>
      <w:r w:rsidRPr="00695292">
        <w:rPr>
          <w:bCs/>
        </w:rPr>
        <w:t>депутатов от 20.12.2018 № 4-4 «О бюджете Нерюнгринского района на 2019 год и на плановый период 2020 и 2021 годов»</w:t>
      </w:r>
      <w:r>
        <w:rPr>
          <w:bCs/>
        </w:rPr>
        <w:t xml:space="preserve"> и </w:t>
      </w:r>
      <w:r>
        <w:t>решение</w:t>
      </w:r>
      <w:r>
        <w:t>м</w:t>
      </w:r>
      <w:r>
        <w:t xml:space="preserve">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2.12.2020  года</w:t>
      </w:r>
      <w:r w:rsidRPr="0092035D">
        <w:rPr>
          <w:bCs/>
        </w:rPr>
        <w:t xml:space="preserve"> № </w:t>
      </w:r>
      <w:r>
        <w:rPr>
          <w:bCs/>
        </w:rPr>
        <w:t>3-18</w:t>
      </w:r>
      <w:proofErr w:type="gramEnd"/>
      <w:r w:rsidRPr="0092035D">
        <w:rPr>
          <w:bCs/>
        </w:rPr>
        <w:t xml:space="preserve"> </w:t>
      </w:r>
      <w:r>
        <w:rPr>
          <w:bCs/>
        </w:rPr>
        <w:t>«</w:t>
      </w:r>
      <w:r w:rsidRPr="00C32C28">
        <w:rPr>
          <w:bCs/>
        </w:rPr>
        <w:t xml:space="preserve">О внесении изменений в решение </w:t>
      </w:r>
      <w:r>
        <w:rPr>
          <w:bCs/>
        </w:rPr>
        <w:t xml:space="preserve">Нерюнгринского районного Совета </w:t>
      </w:r>
      <w:r w:rsidRPr="00C32C28">
        <w:rPr>
          <w:bCs/>
        </w:rPr>
        <w:t>депутатов от 27.12.2019 № 5-11 «О бюджете Нерюнгринского района на 2020 год и на плановый период 2021 и 2022 годов»</w:t>
      </w:r>
      <w:r>
        <w:rPr>
          <w:bCs/>
        </w:rPr>
        <w:t>.</w:t>
      </w:r>
    </w:p>
    <w:p w:rsidR="004C2728" w:rsidRDefault="003801CB" w:rsidP="000F52C3">
      <w:pPr>
        <w:ind w:firstLine="708"/>
        <w:jc w:val="both"/>
        <w:rPr>
          <w:bCs/>
        </w:rPr>
      </w:pPr>
      <w:r w:rsidRPr="00483170">
        <w:rPr>
          <w:b/>
          <w:bCs/>
        </w:rPr>
        <w:t>Уточнить</w:t>
      </w:r>
      <w:r>
        <w:rPr>
          <w:bCs/>
        </w:rPr>
        <w:t xml:space="preserve"> </w:t>
      </w:r>
      <w:r w:rsidR="00AC66C4">
        <w:rPr>
          <w:bCs/>
        </w:rPr>
        <w:t xml:space="preserve">в 2020 году </w:t>
      </w:r>
      <w:r>
        <w:rPr>
          <w:bCs/>
        </w:rPr>
        <w:t xml:space="preserve">размер целевого индикатора указанного в пункте 1.5.1 Приложения № 3 к проекту постановления и по отношению к такому же целевому </w:t>
      </w:r>
      <w:r w:rsidR="00AC66C4">
        <w:rPr>
          <w:bCs/>
        </w:rPr>
        <w:t>индикатору,</w:t>
      </w:r>
      <w:r>
        <w:rPr>
          <w:bCs/>
        </w:rPr>
        <w:t xml:space="preserve"> указанному в Приложении № 1 к проекту постановления.</w:t>
      </w:r>
    </w:p>
    <w:p w:rsidR="007B0F42" w:rsidRDefault="007B0F42" w:rsidP="000F52C3">
      <w:pPr>
        <w:ind w:firstLine="708"/>
        <w:jc w:val="both"/>
        <w:rPr>
          <w:bCs/>
        </w:rPr>
      </w:pPr>
      <w:r>
        <w:rPr>
          <w:bCs/>
        </w:rPr>
        <w:t>Дальнейший анализ проведен на основании Приложения № 2 к проекту постановления.</w:t>
      </w:r>
    </w:p>
    <w:p w:rsidR="007B0F42" w:rsidRPr="00D92765" w:rsidRDefault="007B0F42" w:rsidP="007B0F42">
      <w:pPr>
        <w:ind w:firstLine="708"/>
        <w:jc w:val="both"/>
      </w:pPr>
      <w:proofErr w:type="gramStart"/>
      <w:r w:rsidRPr="00D92765">
        <w:t xml:space="preserve">По результатам проведения финансово-экономического анализа установлено, что объем финансирования по базовому варианту уменьшается на </w:t>
      </w:r>
      <w:r>
        <w:t>16 206,7</w:t>
      </w:r>
      <w:r w:rsidRPr="00D92765">
        <w:t xml:space="preserve"> тыс. рублей, в связи с сокращением планового периода реализации программы, на основании постановления от 15.01.2021 № 18 «О внесении изменения в приложение к постановлению Нерюнгринской районной адми</w:t>
      </w:r>
      <w:r>
        <w:t>нистрации от 31.05.2019 № 851 «</w:t>
      </w:r>
      <w:r w:rsidRPr="00D92765">
        <w:t xml:space="preserve">Об утверждении перечня муниципальных программ муниципального образования «Нерюнгринский район» на 2017-2022 годы». </w:t>
      </w:r>
      <w:proofErr w:type="gramEnd"/>
    </w:p>
    <w:p w:rsidR="007B0F42" w:rsidRPr="00D92765" w:rsidRDefault="007B0F42" w:rsidP="007B0F42">
      <w:pPr>
        <w:ind w:firstLine="708"/>
        <w:jc w:val="both"/>
      </w:pPr>
      <w:r w:rsidRPr="00D92765">
        <w:t>Объем финансирования по интен</w:t>
      </w:r>
      <w:r>
        <w:t xml:space="preserve">сивному варианту уменьшается на </w:t>
      </w:r>
      <w:r>
        <w:t>20 575,3</w:t>
      </w:r>
      <w:r w:rsidRPr="00D92765">
        <w:t xml:space="preserve"> тыс. рублей,  в связи с сокращением планового периода реализации программы, на основании постановления от 15.01.2021 № 18 «О внесении изменения в приложение к постановлению Нерюнгринской районной администрации от 31.05.2019 № 851 « Об утверждении перечня муниципальных программ муниципального образования «Нерюнгринский район» на 2017-2022 годы». </w:t>
      </w:r>
    </w:p>
    <w:p w:rsidR="007B0F42" w:rsidRPr="00D92765" w:rsidRDefault="007B0F42" w:rsidP="007B0F4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 xml:space="preserve">Вносятся изменения в наименование программы и наименование постановления от </w:t>
      </w:r>
      <w:r w:rsidR="0033770F">
        <w:t>07.11.2016  № 1502</w:t>
      </w:r>
      <w:r w:rsidRPr="00D92765">
        <w:t xml:space="preserve">, в связи с окончанием срока реализации </w:t>
      </w:r>
      <w:r>
        <w:t>муниципальной программы «</w:t>
      </w:r>
      <w:r w:rsidRPr="009212E2">
        <w:rPr>
          <w:bCs/>
        </w:rPr>
        <w:t>Профилактика правонарушений и укрепление правопорядка в Нерюнгринском районе</w:t>
      </w:r>
      <w:r>
        <w:rPr>
          <w:bCs/>
        </w:rPr>
        <w:t>»</w:t>
      </w:r>
      <w:r w:rsidRPr="00A47271">
        <w:rPr>
          <w:bCs/>
        </w:rPr>
        <w:t xml:space="preserve"> </w:t>
      </w:r>
      <w:r w:rsidRPr="00D92765">
        <w:t xml:space="preserve"> в 2020 году.</w:t>
      </w:r>
    </w:p>
    <w:p w:rsidR="007B0F42" w:rsidRPr="00D92765" w:rsidRDefault="007B0F42" w:rsidP="007B0F4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>Из приложений к программе исключаются годы реализации 2021-2022гг.</w:t>
      </w:r>
    </w:p>
    <w:p w:rsidR="007B0F42" w:rsidRPr="00D92765" w:rsidRDefault="007B0F42" w:rsidP="007B0F4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>Объем целевых индикаторов</w:t>
      </w:r>
      <w:r w:rsidR="002E3043">
        <w:t xml:space="preserve"> по базовому варианту</w:t>
      </w:r>
      <w:r w:rsidRPr="00D92765">
        <w:t xml:space="preserve"> на 2017-2020 годы не претерпел изменений.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</w:p>
    <w:p w:rsidR="007B0F42" w:rsidRPr="004A0741" w:rsidRDefault="007B0F42" w:rsidP="007B0F42">
      <w:pPr>
        <w:ind w:firstLine="708"/>
        <w:jc w:val="both"/>
        <w:outlineLvl w:val="0"/>
        <w:rPr>
          <w:bCs/>
        </w:rPr>
      </w:pPr>
      <w:r>
        <w:t xml:space="preserve">Общий объем средств  на реализацию муниципальной программы  по базовому варианту составляет </w:t>
      </w:r>
      <w:r w:rsidR="0033770F">
        <w:t>35 240,6</w:t>
      </w:r>
      <w:r>
        <w:t xml:space="preserve"> тыс. рублей. Единственным источником финансирования программы являются средства муниципального бюджета Нерюнгринский район, в том числе по годам: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3770F">
        <w:t>7 962,8</w:t>
      </w:r>
      <w:r>
        <w:t xml:space="preserve"> тыс. рублей,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33770F">
        <w:t>8 536,0</w:t>
      </w:r>
      <w:r>
        <w:t xml:space="preserve"> тыс. рублей,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33770F">
        <w:t>8 774,4</w:t>
      </w:r>
      <w:r>
        <w:t xml:space="preserve"> тыс. рублей,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33770F">
        <w:t>9 967,4</w:t>
      </w:r>
      <w:r>
        <w:t xml:space="preserve"> тыс. рублей,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 w:rsidR="0033770F">
        <w:t>35 240,6</w:t>
      </w:r>
      <w:r>
        <w:t xml:space="preserve"> тыс. рублей. Единственным источником финансирования </w:t>
      </w:r>
      <w:r>
        <w:lastRenderedPageBreak/>
        <w:t>программы являются средства муниципального бюджета Нерюнгринский район, в том числе по годам: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3770F">
        <w:t>7 962,8</w:t>
      </w:r>
      <w:r>
        <w:t xml:space="preserve"> тыс. рублей,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33770F">
        <w:t>8 535,0</w:t>
      </w:r>
      <w:r>
        <w:t xml:space="preserve"> тыс. рублей,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33770F">
        <w:t>8 774,4</w:t>
      </w:r>
      <w:r>
        <w:t xml:space="preserve"> тыс. рублей,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33770F">
        <w:t>9 967,4</w:t>
      </w:r>
      <w:r>
        <w:t xml:space="preserve"> тыс. рублей,</w:t>
      </w:r>
    </w:p>
    <w:p w:rsidR="007B0F42" w:rsidRDefault="007B0F42" w:rsidP="007B0F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proofErr w:type="gramStart"/>
      <w:r w:rsidRPr="00E25F27">
        <w:t>Объем финансирования, запланированный на реализацию муниципальной программы за счет средств местного бюджета на 2020 год по базовому варианту соответствует запланированным бюджетным ассигнованиям, предусмотренным решением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3-18 от 22.12.2020).</w:t>
      </w:r>
      <w:proofErr w:type="gramEnd"/>
    </w:p>
    <w:p w:rsidR="001A1DCE" w:rsidRDefault="001A1DCE" w:rsidP="000F52C3">
      <w:pPr>
        <w:ind w:firstLine="708"/>
        <w:jc w:val="both"/>
        <w:rPr>
          <w:bCs/>
        </w:rPr>
      </w:pPr>
    </w:p>
    <w:p w:rsidR="00074B7C" w:rsidRDefault="0029347B" w:rsidP="008D4BBC">
      <w:pPr>
        <w:ind w:firstLine="708"/>
        <w:jc w:val="both"/>
      </w:pPr>
      <w:r w:rsidRPr="002E734E">
        <w:rPr>
          <w:bCs/>
        </w:rPr>
        <w:t>Контрольно-счетная палата</w:t>
      </w:r>
      <w:r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>проект  постановления Нерюнгринской районной администрации «О внесении изменений в постановление Нерюнгринской районной ад</w:t>
      </w:r>
      <w:r w:rsidR="003C69B3">
        <w:t>министрации от 07.11.2016 № 1502</w:t>
      </w:r>
      <w:r w:rsidR="00F145BD">
        <w:t xml:space="preserve">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</w:t>
      </w:r>
      <w:r w:rsidR="00FF673F">
        <w:rPr>
          <w:bCs/>
        </w:rPr>
        <w:t>ерюнгринском районе на 2017-2022</w:t>
      </w:r>
      <w:r w:rsidR="00F145BD">
        <w:rPr>
          <w:bCs/>
        </w:rPr>
        <w:t xml:space="preserve"> годы»</w:t>
      </w:r>
      <w:r w:rsidR="001836C9" w:rsidRPr="002E734E">
        <w:rPr>
          <w:bCs/>
        </w:rPr>
        <w:t xml:space="preserve"> </w:t>
      </w:r>
      <w:r w:rsidR="00074B7C">
        <w:rPr>
          <w:bCs/>
        </w:rPr>
        <w:t xml:space="preserve">предлагает </w:t>
      </w:r>
      <w:r w:rsidR="006A4F71">
        <w:rPr>
          <w:bCs/>
        </w:rPr>
        <w:t>учесть</w:t>
      </w:r>
      <w:r w:rsidR="00074B7C">
        <w:rPr>
          <w:bCs/>
        </w:rPr>
        <w:t xml:space="preserve"> замечания</w:t>
      </w:r>
      <w:r w:rsidR="00074B7C" w:rsidRPr="00DC43CC">
        <w:rPr>
          <w:bCs/>
        </w:rPr>
        <w:t>.</w:t>
      </w:r>
    </w:p>
    <w:p w:rsidR="00A37B22" w:rsidRPr="000B6C96" w:rsidRDefault="00A37B22" w:rsidP="00A37B22">
      <w:pPr>
        <w:pStyle w:val="aa"/>
        <w:ind w:firstLine="540"/>
      </w:pPr>
    </w:p>
    <w:p w:rsidR="00B97A48" w:rsidRDefault="00B97A48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A72B8"/>
    <w:rsid w:val="000B7D23"/>
    <w:rsid w:val="000C16CE"/>
    <w:rsid w:val="000C1FF1"/>
    <w:rsid w:val="000C42B9"/>
    <w:rsid w:val="000C64ED"/>
    <w:rsid w:val="000D0630"/>
    <w:rsid w:val="000D268F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52C3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08EF"/>
    <w:rsid w:val="0011316D"/>
    <w:rsid w:val="00113493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4C9C"/>
    <w:rsid w:val="001553C7"/>
    <w:rsid w:val="00155871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40F7"/>
    <w:rsid w:val="001A0756"/>
    <w:rsid w:val="001A0F14"/>
    <w:rsid w:val="001A154B"/>
    <w:rsid w:val="001A1DCE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205"/>
    <w:rsid w:val="00205CC3"/>
    <w:rsid w:val="00207866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6CD1"/>
    <w:rsid w:val="0023703A"/>
    <w:rsid w:val="00237CBB"/>
    <w:rsid w:val="0024165A"/>
    <w:rsid w:val="00244DA9"/>
    <w:rsid w:val="002464A4"/>
    <w:rsid w:val="002476CF"/>
    <w:rsid w:val="002521B7"/>
    <w:rsid w:val="00253B2F"/>
    <w:rsid w:val="00254637"/>
    <w:rsid w:val="00255D92"/>
    <w:rsid w:val="002561ED"/>
    <w:rsid w:val="002565AD"/>
    <w:rsid w:val="002604D7"/>
    <w:rsid w:val="00261384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5CEE"/>
    <w:rsid w:val="00276371"/>
    <w:rsid w:val="00276C2C"/>
    <w:rsid w:val="002801D8"/>
    <w:rsid w:val="002801D9"/>
    <w:rsid w:val="00281CFD"/>
    <w:rsid w:val="00282340"/>
    <w:rsid w:val="00282576"/>
    <w:rsid w:val="00286EBB"/>
    <w:rsid w:val="002904DE"/>
    <w:rsid w:val="0029076D"/>
    <w:rsid w:val="0029347B"/>
    <w:rsid w:val="0029524F"/>
    <w:rsid w:val="00295B1B"/>
    <w:rsid w:val="00296829"/>
    <w:rsid w:val="0029684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1871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043"/>
    <w:rsid w:val="002E39EA"/>
    <w:rsid w:val="002E4485"/>
    <w:rsid w:val="002E46FE"/>
    <w:rsid w:val="002E62EE"/>
    <w:rsid w:val="002E70F0"/>
    <w:rsid w:val="002E72DA"/>
    <w:rsid w:val="002E734E"/>
    <w:rsid w:val="002E7DD7"/>
    <w:rsid w:val="002F01E0"/>
    <w:rsid w:val="002F0722"/>
    <w:rsid w:val="002F21B2"/>
    <w:rsid w:val="002F693C"/>
    <w:rsid w:val="00300425"/>
    <w:rsid w:val="003013EE"/>
    <w:rsid w:val="003015C7"/>
    <w:rsid w:val="00301891"/>
    <w:rsid w:val="00301919"/>
    <w:rsid w:val="00303364"/>
    <w:rsid w:val="0030439E"/>
    <w:rsid w:val="00304533"/>
    <w:rsid w:val="00311948"/>
    <w:rsid w:val="003140DC"/>
    <w:rsid w:val="003171DD"/>
    <w:rsid w:val="00317474"/>
    <w:rsid w:val="003203E5"/>
    <w:rsid w:val="003208A4"/>
    <w:rsid w:val="00321D10"/>
    <w:rsid w:val="0032277A"/>
    <w:rsid w:val="0032416F"/>
    <w:rsid w:val="0032735E"/>
    <w:rsid w:val="003277F0"/>
    <w:rsid w:val="00330EF5"/>
    <w:rsid w:val="00330F44"/>
    <w:rsid w:val="00334BD4"/>
    <w:rsid w:val="0033770F"/>
    <w:rsid w:val="0034221F"/>
    <w:rsid w:val="0034303E"/>
    <w:rsid w:val="003431B2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1CB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4D84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9A3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4912"/>
    <w:rsid w:val="00406175"/>
    <w:rsid w:val="00407623"/>
    <w:rsid w:val="004077A5"/>
    <w:rsid w:val="00407984"/>
    <w:rsid w:val="00407EA1"/>
    <w:rsid w:val="00410D32"/>
    <w:rsid w:val="00411369"/>
    <w:rsid w:val="0041161B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1C72"/>
    <w:rsid w:val="004522F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3170"/>
    <w:rsid w:val="00485E88"/>
    <w:rsid w:val="00487D2D"/>
    <w:rsid w:val="00490BD3"/>
    <w:rsid w:val="00490ED9"/>
    <w:rsid w:val="0049197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B7E0B"/>
    <w:rsid w:val="004C1350"/>
    <w:rsid w:val="004C2728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4C0F"/>
    <w:rsid w:val="004E5CE0"/>
    <w:rsid w:val="004E5D82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672A"/>
    <w:rsid w:val="005772B1"/>
    <w:rsid w:val="005812E3"/>
    <w:rsid w:val="0058178B"/>
    <w:rsid w:val="00582326"/>
    <w:rsid w:val="005828B7"/>
    <w:rsid w:val="00583F46"/>
    <w:rsid w:val="0058521D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C63"/>
    <w:rsid w:val="00631C97"/>
    <w:rsid w:val="00631F26"/>
    <w:rsid w:val="00632F3C"/>
    <w:rsid w:val="00635407"/>
    <w:rsid w:val="006371A7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090"/>
    <w:rsid w:val="006869A5"/>
    <w:rsid w:val="00690D90"/>
    <w:rsid w:val="00693813"/>
    <w:rsid w:val="00693ADD"/>
    <w:rsid w:val="006945B9"/>
    <w:rsid w:val="00695292"/>
    <w:rsid w:val="00696EB7"/>
    <w:rsid w:val="0069772F"/>
    <w:rsid w:val="006A238A"/>
    <w:rsid w:val="006A4F71"/>
    <w:rsid w:val="006A6B9C"/>
    <w:rsid w:val="006B005E"/>
    <w:rsid w:val="006B162B"/>
    <w:rsid w:val="006B25A9"/>
    <w:rsid w:val="006B416A"/>
    <w:rsid w:val="006B78EB"/>
    <w:rsid w:val="006C0893"/>
    <w:rsid w:val="006C46D2"/>
    <w:rsid w:val="006C4862"/>
    <w:rsid w:val="006C6746"/>
    <w:rsid w:val="006D04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0E55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37B2"/>
    <w:rsid w:val="007541C3"/>
    <w:rsid w:val="00754477"/>
    <w:rsid w:val="0075451A"/>
    <w:rsid w:val="00755007"/>
    <w:rsid w:val="0075531E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20ED"/>
    <w:rsid w:val="007927B8"/>
    <w:rsid w:val="00793ABA"/>
    <w:rsid w:val="00793CA6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0F42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32A8"/>
    <w:rsid w:val="007F514D"/>
    <w:rsid w:val="007F52D0"/>
    <w:rsid w:val="007F6D42"/>
    <w:rsid w:val="0080222E"/>
    <w:rsid w:val="0080240B"/>
    <w:rsid w:val="008044EB"/>
    <w:rsid w:val="0080540C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606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3408"/>
    <w:rsid w:val="008B7D90"/>
    <w:rsid w:val="008C1DB2"/>
    <w:rsid w:val="008C24B8"/>
    <w:rsid w:val="008C274E"/>
    <w:rsid w:val="008C3634"/>
    <w:rsid w:val="008C3656"/>
    <w:rsid w:val="008C7269"/>
    <w:rsid w:val="008C7B80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079"/>
    <w:rsid w:val="008F0243"/>
    <w:rsid w:val="008F0A05"/>
    <w:rsid w:val="008F134B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289F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5D8B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228E"/>
    <w:rsid w:val="009B360B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22D5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815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510C"/>
    <w:rsid w:val="00A75262"/>
    <w:rsid w:val="00A75E26"/>
    <w:rsid w:val="00A75F25"/>
    <w:rsid w:val="00A7698E"/>
    <w:rsid w:val="00A7781A"/>
    <w:rsid w:val="00A81F55"/>
    <w:rsid w:val="00A82EA6"/>
    <w:rsid w:val="00A83C16"/>
    <w:rsid w:val="00A84374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87C"/>
    <w:rsid w:val="00AA5A62"/>
    <w:rsid w:val="00AB0ECD"/>
    <w:rsid w:val="00AB1646"/>
    <w:rsid w:val="00AB1D07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66C4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5C86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2185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6B6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9C0"/>
    <w:rsid w:val="00C15FFC"/>
    <w:rsid w:val="00C20134"/>
    <w:rsid w:val="00C2181B"/>
    <w:rsid w:val="00C23FD8"/>
    <w:rsid w:val="00C248AF"/>
    <w:rsid w:val="00C27800"/>
    <w:rsid w:val="00C30BD7"/>
    <w:rsid w:val="00C328AC"/>
    <w:rsid w:val="00C32C28"/>
    <w:rsid w:val="00C33AF8"/>
    <w:rsid w:val="00C36EC4"/>
    <w:rsid w:val="00C37042"/>
    <w:rsid w:val="00C41F09"/>
    <w:rsid w:val="00C44316"/>
    <w:rsid w:val="00C45141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4CF4"/>
    <w:rsid w:val="00CA605C"/>
    <w:rsid w:val="00CA60B2"/>
    <w:rsid w:val="00CB015D"/>
    <w:rsid w:val="00CB3338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3AC8"/>
    <w:rsid w:val="00CE466F"/>
    <w:rsid w:val="00CE5784"/>
    <w:rsid w:val="00CE5F0A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373AA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F85"/>
    <w:rsid w:val="00D55A43"/>
    <w:rsid w:val="00D56078"/>
    <w:rsid w:val="00D57627"/>
    <w:rsid w:val="00D62B7E"/>
    <w:rsid w:val="00D63AA3"/>
    <w:rsid w:val="00D63DC4"/>
    <w:rsid w:val="00D64062"/>
    <w:rsid w:val="00D66454"/>
    <w:rsid w:val="00D66634"/>
    <w:rsid w:val="00D672B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2EB0"/>
    <w:rsid w:val="00D834A4"/>
    <w:rsid w:val="00D83B64"/>
    <w:rsid w:val="00D87DBC"/>
    <w:rsid w:val="00D905F7"/>
    <w:rsid w:val="00D90853"/>
    <w:rsid w:val="00D90D9E"/>
    <w:rsid w:val="00D921D2"/>
    <w:rsid w:val="00D931CD"/>
    <w:rsid w:val="00D94C6C"/>
    <w:rsid w:val="00D95325"/>
    <w:rsid w:val="00DA0714"/>
    <w:rsid w:val="00DA54BA"/>
    <w:rsid w:val="00DB330D"/>
    <w:rsid w:val="00DB56C6"/>
    <w:rsid w:val="00DB6E2E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6FC2"/>
    <w:rsid w:val="00DE7CB7"/>
    <w:rsid w:val="00DF0706"/>
    <w:rsid w:val="00DF2B35"/>
    <w:rsid w:val="00DF4745"/>
    <w:rsid w:val="00DF5A70"/>
    <w:rsid w:val="00DF7061"/>
    <w:rsid w:val="00E00456"/>
    <w:rsid w:val="00E067D9"/>
    <w:rsid w:val="00E07E7E"/>
    <w:rsid w:val="00E1273F"/>
    <w:rsid w:val="00E12922"/>
    <w:rsid w:val="00E13052"/>
    <w:rsid w:val="00E13A2E"/>
    <w:rsid w:val="00E15A81"/>
    <w:rsid w:val="00E15AEC"/>
    <w:rsid w:val="00E16D9A"/>
    <w:rsid w:val="00E16EDA"/>
    <w:rsid w:val="00E176A9"/>
    <w:rsid w:val="00E219B1"/>
    <w:rsid w:val="00E21CA6"/>
    <w:rsid w:val="00E227E6"/>
    <w:rsid w:val="00E23781"/>
    <w:rsid w:val="00E25385"/>
    <w:rsid w:val="00E26835"/>
    <w:rsid w:val="00E30C18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5D7C"/>
    <w:rsid w:val="00E76768"/>
    <w:rsid w:val="00E76A08"/>
    <w:rsid w:val="00E80C5D"/>
    <w:rsid w:val="00E81101"/>
    <w:rsid w:val="00E853D3"/>
    <w:rsid w:val="00E94D11"/>
    <w:rsid w:val="00E96B9D"/>
    <w:rsid w:val="00EA34F9"/>
    <w:rsid w:val="00EA5315"/>
    <w:rsid w:val="00EA58CF"/>
    <w:rsid w:val="00EA6FD7"/>
    <w:rsid w:val="00EA7FC5"/>
    <w:rsid w:val="00EB0138"/>
    <w:rsid w:val="00EB3612"/>
    <w:rsid w:val="00EB387A"/>
    <w:rsid w:val="00EB5B41"/>
    <w:rsid w:val="00EB5C55"/>
    <w:rsid w:val="00EB639C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67651"/>
    <w:rsid w:val="00F7094C"/>
    <w:rsid w:val="00F70D5A"/>
    <w:rsid w:val="00F71F09"/>
    <w:rsid w:val="00F745F3"/>
    <w:rsid w:val="00F80159"/>
    <w:rsid w:val="00F805C6"/>
    <w:rsid w:val="00F80DC0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398E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D3C4C"/>
    <w:rsid w:val="00FD5CE7"/>
    <w:rsid w:val="00FE2BBB"/>
    <w:rsid w:val="00FE5D8D"/>
    <w:rsid w:val="00FE6C72"/>
    <w:rsid w:val="00FF0115"/>
    <w:rsid w:val="00FF3116"/>
    <w:rsid w:val="00FF5C83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78E3-F658-43D2-98B7-9DE26FB1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89</cp:revision>
  <cp:lastPrinted>2019-11-12T06:39:00Z</cp:lastPrinted>
  <dcterms:created xsi:type="dcterms:W3CDTF">2019-11-12T06:35:00Z</dcterms:created>
  <dcterms:modified xsi:type="dcterms:W3CDTF">2021-03-15T02:42:00Z</dcterms:modified>
</cp:coreProperties>
</file>